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673" w:rsidRDefault="00A61673" w:rsidP="00D67B15">
      <w:pPr>
        <w:rPr>
          <w:b/>
          <w:sz w:val="28"/>
          <w:szCs w:val="24"/>
          <w:lang w:val="sq-AL" w:eastAsia="en-US"/>
        </w:rPr>
      </w:pPr>
    </w:p>
    <w:p w:rsidR="00A61673" w:rsidRDefault="002F215C">
      <w:pPr>
        <w:spacing w:line="276" w:lineRule="auto"/>
        <w:rPr>
          <w:sz w:val="24"/>
          <w:szCs w:val="24"/>
        </w:rPr>
      </w:pPr>
      <w:r>
        <w:rPr>
          <w:sz w:val="24"/>
          <w:szCs w:val="24"/>
          <w:lang w:val="it-IT"/>
        </w:rPr>
        <w:t>Nr. _____ Prot.                                                                          Vlorë, më ___/____/ 2026</w:t>
      </w:r>
    </w:p>
    <w:p w:rsidR="00A61673" w:rsidRDefault="002F215C">
      <w:pPr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VENDIM</w:t>
      </w:r>
    </w:p>
    <w:p w:rsidR="00A61673" w:rsidRDefault="00A61673">
      <w:pPr>
        <w:spacing w:line="276" w:lineRule="auto"/>
        <w:jc w:val="center"/>
        <w:rPr>
          <w:b/>
          <w:sz w:val="24"/>
          <w:szCs w:val="24"/>
        </w:rPr>
      </w:pPr>
    </w:p>
    <w:p w:rsidR="00A61673" w:rsidRDefault="002F215C">
      <w:pPr>
        <w:spacing w:line="276" w:lineRule="auto"/>
        <w:jc w:val="center"/>
        <w:rPr>
          <w:b/>
          <w:sz w:val="24"/>
        </w:rPr>
      </w:pPr>
      <w:proofErr w:type="spellStart"/>
      <w:r>
        <w:rPr>
          <w:b/>
          <w:sz w:val="24"/>
        </w:rPr>
        <w:t>Nr</w:t>
      </w:r>
      <w:proofErr w:type="spellEnd"/>
      <w:r>
        <w:rPr>
          <w:b/>
          <w:sz w:val="24"/>
        </w:rPr>
        <w:t xml:space="preserve">.____ </w:t>
      </w:r>
      <w:proofErr w:type="spellStart"/>
      <w:r>
        <w:rPr>
          <w:b/>
          <w:sz w:val="24"/>
        </w:rPr>
        <w:t>Datë</w:t>
      </w:r>
      <w:proofErr w:type="spellEnd"/>
      <w:r>
        <w:rPr>
          <w:b/>
          <w:sz w:val="24"/>
        </w:rPr>
        <w:t>___/___/ 2026</w:t>
      </w:r>
    </w:p>
    <w:p w:rsidR="00A61673" w:rsidRDefault="00A61673">
      <w:pPr>
        <w:spacing w:line="276" w:lineRule="auto"/>
        <w:jc w:val="center"/>
        <w:rPr>
          <w:b/>
          <w:sz w:val="28"/>
          <w:szCs w:val="28"/>
        </w:rPr>
      </w:pPr>
    </w:p>
    <w:p w:rsidR="00A61673" w:rsidRDefault="002F215C">
      <w:pPr>
        <w:autoSpaceDE w:val="0"/>
        <w:ind w:right="72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“PËR MIRATIMIN E PROGRAMIT BUXHETOR AFATMESËM TË RISHIKUAR 2027-2029 PËR KËSHILLIN E QARKUT VLORË”</w:t>
      </w:r>
    </w:p>
    <w:p w:rsidR="00A61673" w:rsidRDefault="00A61673">
      <w:pPr>
        <w:spacing w:line="276" w:lineRule="auto"/>
        <w:jc w:val="both"/>
        <w:rPr>
          <w:b/>
          <w:sz w:val="24"/>
          <w:szCs w:val="24"/>
        </w:rPr>
      </w:pPr>
    </w:p>
    <w:p w:rsidR="00A61673" w:rsidRDefault="002F215C">
      <w:pPr>
        <w:spacing w:line="276" w:lineRule="auto"/>
        <w:jc w:val="both"/>
        <w:rPr>
          <w:b/>
          <w:bCs/>
          <w:sz w:val="24"/>
          <w:szCs w:val="24"/>
        </w:rPr>
      </w:pPr>
      <w:proofErr w:type="spellStart"/>
      <w:r>
        <w:rPr>
          <w:sz w:val="24"/>
          <w:szCs w:val="24"/>
        </w:rPr>
        <w:t>Këshilli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Qarkut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67B15">
        <w:rPr>
          <w:sz w:val="24"/>
          <w:szCs w:val="24"/>
        </w:rPr>
        <w:t>Vlorë</w:t>
      </w:r>
      <w:proofErr w:type="spellEnd"/>
      <w:r w:rsidR="00D67B15">
        <w:rPr>
          <w:sz w:val="24"/>
          <w:szCs w:val="24"/>
        </w:rPr>
        <w:t xml:space="preserve">, </w:t>
      </w:r>
      <w:proofErr w:type="spellStart"/>
      <w:r w:rsidR="00D67B15">
        <w:rPr>
          <w:sz w:val="24"/>
          <w:szCs w:val="24"/>
        </w:rPr>
        <w:t>në</w:t>
      </w:r>
      <w:proofErr w:type="spellEnd"/>
      <w:r w:rsidR="00D67B15">
        <w:rPr>
          <w:sz w:val="24"/>
          <w:szCs w:val="24"/>
        </w:rPr>
        <w:t xml:space="preserve"> </w:t>
      </w:r>
      <w:proofErr w:type="spellStart"/>
      <w:r w:rsidR="00D67B15">
        <w:rPr>
          <w:sz w:val="24"/>
          <w:szCs w:val="24"/>
        </w:rPr>
        <w:t>mbledhjen</w:t>
      </w:r>
      <w:proofErr w:type="spellEnd"/>
      <w:r w:rsidR="00D67B15">
        <w:rPr>
          <w:sz w:val="24"/>
          <w:szCs w:val="24"/>
        </w:rPr>
        <w:t xml:space="preserve"> e </w:t>
      </w:r>
      <w:proofErr w:type="spellStart"/>
      <w:r w:rsidR="00D67B15">
        <w:rPr>
          <w:sz w:val="24"/>
          <w:szCs w:val="24"/>
        </w:rPr>
        <w:t>datës</w:t>
      </w:r>
      <w:proofErr w:type="spellEnd"/>
      <w:r w:rsidR="00D67B15">
        <w:rPr>
          <w:sz w:val="24"/>
          <w:szCs w:val="24"/>
        </w:rPr>
        <w:t xml:space="preserve"> 25/09/</w:t>
      </w:r>
      <w:r>
        <w:rPr>
          <w:sz w:val="24"/>
          <w:szCs w:val="24"/>
        </w:rPr>
        <w:t xml:space="preserve">2026,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mbështetje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139/2015,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17.12.2015,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vetëqeverisjen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vendore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ndryshuar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neni</w:t>
      </w:r>
      <w:proofErr w:type="spellEnd"/>
      <w:r>
        <w:rPr>
          <w:sz w:val="24"/>
          <w:szCs w:val="24"/>
        </w:rPr>
        <w:t xml:space="preserve"> 77;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68/2017,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27.04.2017,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financat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vetëqeverisjes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vendore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nenet</w:t>
      </w:r>
      <w:proofErr w:type="spellEnd"/>
      <w:r>
        <w:rPr>
          <w:sz w:val="24"/>
          <w:szCs w:val="24"/>
        </w:rPr>
        <w:t xml:space="preserve"> 6, </w:t>
      </w:r>
      <w:r>
        <w:rPr>
          <w:sz w:val="24"/>
          <w:szCs w:val="24"/>
        </w:rPr>
        <w:t xml:space="preserve">37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38;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9936,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26.06.2008,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menaxhimin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sistemit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Republikën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Shqipërisë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ndryshuar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87/2025,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vitit</w:t>
      </w:r>
      <w:proofErr w:type="spellEnd"/>
      <w:r>
        <w:rPr>
          <w:sz w:val="24"/>
          <w:szCs w:val="24"/>
        </w:rPr>
        <w:t xml:space="preserve"> 2026”; </w:t>
      </w:r>
      <w:proofErr w:type="spellStart"/>
      <w:r>
        <w:rPr>
          <w:sz w:val="24"/>
          <w:szCs w:val="24"/>
        </w:rPr>
        <w:t>Udhëzimit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Ministrisë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Ekonomisë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8,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29.03.2012,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</w:t>
      </w:r>
      <w:r>
        <w:rPr>
          <w:sz w:val="24"/>
          <w:szCs w:val="24"/>
        </w:rPr>
        <w:t>edurat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standarde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përgatitjes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Afatmesëm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njësive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vetëqeverisjes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vendore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përditësuar</w:t>
      </w:r>
      <w:proofErr w:type="spellEnd"/>
      <w:r>
        <w:rPr>
          <w:sz w:val="24"/>
          <w:szCs w:val="24"/>
        </w:rPr>
        <w:t xml:space="preserve">; </w:t>
      </w:r>
      <w:proofErr w:type="spellStart"/>
      <w:r>
        <w:rPr>
          <w:sz w:val="24"/>
          <w:szCs w:val="24"/>
        </w:rPr>
        <w:t>Udhëzimit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Ministrisë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Ekonomisë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06,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27.02.2026,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përgatitjen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Programit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Buxhetor</w:t>
      </w:r>
      <w:proofErr w:type="spellEnd"/>
      <w:r>
        <w:rPr>
          <w:sz w:val="24"/>
          <w:szCs w:val="24"/>
        </w:rPr>
        <w:t xml:space="preserve"> Vendor </w:t>
      </w:r>
      <w:proofErr w:type="spellStart"/>
      <w:r>
        <w:rPr>
          <w:sz w:val="24"/>
          <w:szCs w:val="24"/>
        </w:rPr>
        <w:t>Afatmesëm</w:t>
      </w:r>
      <w:proofErr w:type="spellEnd"/>
      <w:r>
        <w:rPr>
          <w:sz w:val="24"/>
          <w:szCs w:val="24"/>
        </w:rPr>
        <w:t xml:space="preserve"> 2027–20</w:t>
      </w:r>
      <w:r>
        <w:rPr>
          <w:sz w:val="24"/>
          <w:szCs w:val="24"/>
        </w:rPr>
        <w:t xml:space="preserve">29”; </w:t>
      </w:r>
      <w:proofErr w:type="spellStart"/>
      <w:r>
        <w:rPr>
          <w:sz w:val="24"/>
          <w:szCs w:val="24"/>
        </w:rPr>
        <w:t>Udhëzimit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plotësues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Ministrisë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Ekonomisë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07,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27.02.2026,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përgatitjen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buxhetit</w:t>
      </w:r>
      <w:proofErr w:type="spellEnd"/>
      <w:r>
        <w:rPr>
          <w:sz w:val="24"/>
          <w:szCs w:val="24"/>
        </w:rPr>
        <w:t xml:space="preserve"> vendor 2027–2029”; </w:t>
      </w:r>
      <w:proofErr w:type="spellStart"/>
      <w:r>
        <w:rPr>
          <w:sz w:val="24"/>
          <w:szCs w:val="24"/>
        </w:rPr>
        <w:t>Vendimit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Këshillit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Qarkut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Vlorë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 xml:space="preserve">. 10,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29.06.2026,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miratimin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Programit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Afatmesëm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paraprak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2027-2029”,</w:t>
      </w:r>
    </w:p>
    <w:p w:rsidR="00A61673" w:rsidRDefault="00A61673">
      <w:pPr>
        <w:autoSpaceDE w:val="0"/>
        <w:spacing w:line="276" w:lineRule="auto"/>
        <w:ind w:left="1023"/>
        <w:jc w:val="center"/>
        <w:rPr>
          <w:b/>
          <w:bCs/>
          <w:sz w:val="24"/>
          <w:szCs w:val="24"/>
        </w:rPr>
      </w:pPr>
    </w:p>
    <w:p w:rsidR="00A61673" w:rsidRDefault="002F215C">
      <w:pPr>
        <w:spacing w:line="276" w:lineRule="auto"/>
        <w:ind w:left="-180"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VENDOSI:</w:t>
      </w:r>
    </w:p>
    <w:p w:rsidR="00A61673" w:rsidRDefault="00A61673">
      <w:pPr>
        <w:autoSpaceDE w:val="0"/>
        <w:spacing w:line="276" w:lineRule="auto"/>
        <w:ind w:left="1023"/>
        <w:jc w:val="both"/>
        <w:rPr>
          <w:b/>
          <w:sz w:val="24"/>
          <w:szCs w:val="24"/>
        </w:rPr>
      </w:pPr>
    </w:p>
    <w:p w:rsidR="00A61673" w:rsidRDefault="002F215C" w:rsidP="000707B8">
      <w:pPr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miratojë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rishikuar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Programit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Afatmesëm</w:t>
      </w:r>
      <w:proofErr w:type="spellEnd"/>
      <w:r>
        <w:rPr>
          <w:sz w:val="24"/>
          <w:szCs w:val="24"/>
        </w:rPr>
        <w:t xml:space="preserve"> 2027-2029,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Këshillin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Qarkut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Vlorë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përgatitur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Menaxhimit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Buxhetit</w:t>
      </w:r>
      <w:proofErr w:type="spellEnd"/>
      <w:r>
        <w:rPr>
          <w:sz w:val="24"/>
          <w:szCs w:val="24"/>
        </w:rPr>
        <w:t xml:space="preserve"> Vendor (SMBV),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përputhje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tavanet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përfundimtare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shpenzimeve</w:t>
      </w:r>
      <w:proofErr w:type="spellEnd"/>
      <w:r>
        <w:rPr>
          <w:sz w:val="24"/>
          <w:szCs w:val="24"/>
        </w:rPr>
        <w:t>.</w:t>
      </w:r>
    </w:p>
    <w:p w:rsidR="00A61673" w:rsidRDefault="00A61673" w:rsidP="000707B8">
      <w:pPr>
        <w:spacing w:line="276" w:lineRule="auto"/>
        <w:contextualSpacing/>
        <w:jc w:val="both"/>
        <w:rPr>
          <w:sz w:val="24"/>
          <w:szCs w:val="24"/>
        </w:rPr>
      </w:pPr>
    </w:p>
    <w:p w:rsidR="00A61673" w:rsidRDefault="002F215C" w:rsidP="000707B8">
      <w:pPr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Totali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ardhurave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shpenzimeve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periudhën</w:t>
      </w:r>
      <w:proofErr w:type="spellEnd"/>
      <w:r>
        <w:rPr>
          <w:sz w:val="24"/>
          <w:szCs w:val="24"/>
        </w:rPr>
        <w:t xml:space="preserve"> 2027-2029 </w:t>
      </w:r>
      <w:proofErr w:type="spellStart"/>
      <w:r>
        <w:rPr>
          <w:sz w:val="24"/>
          <w:szCs w:val="24"/>
        </w:rPr>
        <w:t>mbetet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pandryshuar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krahasuar</w:t>
      </w:r>
      <w:proofErr w:type="spellEnd"/>
      <w:r>
        <w:rPr>
          <w:sz w:val="24"/>
          <w:szCs w:val="24"/>
        </w:rPr>
        <w:t xml:space="preserve"> me </w:t>
      </w:r>
      <w:proofErr w:type="spellStart"/>
      <w:r>
        <w:rPr>
          <w:sz w:val="24"/>
          <w:szCs w:val="24"/>
        </w:rPr>
        <w:t>dokumentin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paraprak</w:t>
      </w:r>
      <w:proofErr w:type="spellEnd"/>
      <w:r>
        <w:rPr>
          <w:sz w:val="24"/>
          <w:szCs w:val="24"/>
        </w:rPr>
        <w:t xml:space="preserve">. I </w:t>
      </w:r>
      <w:proofErr w:type="spellStart"/>
      <w:r>
        <w:rPr>
          <w:sz w:val="24"/>
          <w:szCs w:val="24"/>
        </w:rPr>
        <w:t>vetmi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ndryshim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është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riklasifikimi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fondit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prej</w:t>
      </w:r>
      <w:proofErr w:type="spellEnd"/>
      <w:r>
        <w:rPr>
          <w:sz w:val="24"/>
          <w:szCs w:val="24"/>
        </w:rPr>
        <w:t xml:space="preserve"> 20,382,613 </w:t>
      </w:r>
      <w:proofErr w:type="spellStart"/>
      <w:r>
        <w:rPr>
          <w:sz w:val="24"/>
          <w:szCs w:val="24"/>
        </w:rPr>
        <w:t>lekë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Rikonstruksion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Rrugës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Kamare</w:t>
      </w:r>
      <w:proofErr w:type="spellEnd"/>
      <w:r>
        <w:rPr>
          <w:sz w:val="24"/>
          <w:szCs w:val="24"/>
        </w:rPr>
        <w:t xml:space="preserve"> - </w:t>
      </w:r>
      <w:proofErr w:type="spellStart"/>
      <w:r>
        <w:rPr>
          <w:sz w:val="24"/>
          <w:szCs w:val="24"/>
        </w:rPr>
        <w:t>Shkolla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Ciflik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bashkia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Konispol</w:t>
      </w:r>
      <w:proofErr w:type="spellEnd"/>
      <w:r>
        <w:rPr>
          <w:sz w:val="24"/>
          <w:szCs w:val="24"/>
        </w:rPr>
        <w:t xml:space="preserve">” </w:t>
      </w:r>
      <w:proofErr w:type="spellStart"/>
      <w:r>
        <w:rPr>
          <w:sz w:val="24"/>
          <w:szCs w:val="24"/>
        </w:rPr>
        <w:t>nga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shpenzim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kapital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investim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transfertë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sipas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propozimit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bërë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mbledhjen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Këshillit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Qarkut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datës</w:t>
      </w:r>
      <w:proofErr w:type="spellEnd"/>
      <w:r>
        <w:rPr>
          <w:sz w:val="24"/>
          <w:szCs w:val="24"/>
        </w:rPr>
        <w:t xml:space="preserve"> 29.06.2026.</w:t>
      </w:r>
    </w:p>
    <w:p w:rsidR="00A61673" w:rsidRDefault="00A61673" w:rsidP="000707B8">
      <w:pPr>
        <w:spacing w:line="276" w:lineRule="auto"/>
        <w:ind w:left="630"/>
        <w:contextualSpacing/>
        <w:jc w:val="both"/>
        <w:rPr>
          <w:sz w:val="24"/>
          <w:szCs w:val="24"/>
        </w:rPr>
      </w:pPr>
    </w:p>
    <w:p w:rsidR="00A61673" w:rsidRDefault="002F215C" w:rsidP="000707B8">
      <w:pPr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miratojë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relacionin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shpjegues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procesin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përgatitjes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rishikuar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PBA 2027-2029, </w:t>
      </w:r>
      <w:proofErr w:type="spellStart"/>
      <w:r>
        <w:rPr>
          <w:sz w:val="24"/>
          <w:szCs w:val="24"/>
        </w:rPr>
        <w:t>përfshirë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informacionin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mbi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trajtimin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rekomandimeve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Ministrisë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Ekonomisë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fazën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parë</w:t>
      </w:r>
      <w:proofErr w:type="spellEnd"/>
      <w:r>
        <w:rPr>
          <w:sz w:val="24"/>
          <w:szCs w:val="24"/>
        </w:rPr>
        <w:t>.</w:t>
      </w:r>
    </w:p>
    <w:p w:rsidR="00A61673" w:rsidRDefault="00A61673" w:rsidP="000707B8">
      <w:pPr>
        <w:spacing w:line="276" w:lineRule="auto"/>
        <w:ind w:left="630"/>
        <w:contextualSpacing/>
        <w:jc w:val="both"/>
        <w:rPr>
          <w:sz w:val="24"/>
          <w:szCs w:val="24"/>
        </w:rPr>
      </w:pPr>
    </w:p>
    <w:p w:rsidR="00A61673" w:rsidRDefault="002F215C" w:rsidP="000707B8">
      <w:pPr>
        <w:numPr>
          <w:ilvl w:val="0"/>
          <w:numId w:val="2"/>
        </w:numPr>
        <w:spacing w:line="276" w:lineRule="auto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zbatimin</w:t>
      </w:r>
      <w:proofErr w:type="spellEnd"/>
      <w:r>
        <w:rPr>
          <w:sz w:val="24"/>
          <w:szCs w:val="24"/>
        </w:rPr>
        <w:t xml:space="preserve"> e </w:t>
      </w:r>
      <w:proofErr w:type="spellStart"/>
      <w:r>
        <w:rPr>
          <w:sz w:val="24"/>
          <w:szCs w:val="24"/>
        </w:rPr>
        <w:t>këtij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ngarkohet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Grupi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Menaxhimit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Strategjik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Sektori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Financë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Shërbime</w:t>
      </w:r>
      <w:proofErr w:type="spellEnd"/>
      <w:r>
        <w:rPr>
          <w:sz w:val="24"/>
          <w:szCs w:val="24"/>
        </w:rPr>
        <w:t>.</w:t>
      </w:r>
    </w:p>
    <w:p w:rsidR="00D67B15" w:rsidRDefault="00D67B15" w:rsidP="000707B8">
      <w:pPr>
        <w:spacing w:line="276" w:lineRule="auto"/>
        <w:contextualSpacing/>
        <w:jc w:val="both"/>
        <w:rPr>
          <w:sz w:val="24"/>
          <w:szCs w:val="24"/>
        </w:rPr>
      </w:pPr>
    </w:p>
    <w:p w:rsidR="00D67B15" w:rsidRDefault="00D67B15" w:rsidP="000707B8">
      <w:pPr>
        <w:pStyle w:val="ListParagraph"/>
        <w:contextualSpacing/>
        <w:rPr>
          <w:sz w:val="24"/>
          <w:szCs w:val="24"/>
        </w:rPr>
      </w:pPr>
    </w:p>
    <w:p w:rsidR="000707B8" w:rsidRDefault="000707B8" w:rsidP="000707B8">
      <w:pPr>
        <w:spacing w:line="276" w:lineRule="auto"/>
        <w:contextualSpacing/>
        <w:jc w:val="both"/>
        <w:rPr>
          <w:sz w:val="24"/>
          <w:szCs w:val="24"/>
        </w:rPr>
      </w:pPr>
    </w:p>
    <w:p w:rsidR="000707B8" w:rsidRDefault="000707B8" w:rsidP="000707B8">
      <w:pPr>
        <w:spacing w:line="276" w:lineRule="auto"/>
        <w:ind w:left="629"/>
        <w:contextualSpacing/>
        <w:jc w:val="both"/>
        <w:rPr>
          <w:sz w:val="24"/>
          <w:szCs w:val="24"/>
        </w:rPr>
      </w:pPr>
    </w:p>
    <w:p w:rsidR="00A61673" w:rsidRDefault="002F215C" w:rsidP="000707B8">
      <w:pPr>
        <w:numPr>
          <w:ilvl w:val="0"/>
          <w:numId w:val="2"/>
        </w:numPr>
        <w:spacing w:line="276" w:lineRule="auto"/>
        <w:ind w:left="629" w:hanging="357"/>
        <w:contextualSpacing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Ky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hyn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në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fuqi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sipas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Ligjit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nr</w:t>
      </w:r>
      <w:proofErr w:type="spellEnd"/>
      <w:r>
        <w:rPr>
          <w:sz w:val="24"/>
          <w:szCs w:val="24"/>
        </w:rPr>
        <w:t>. 139/2015,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datë</w:t>
      </w:r>
      <w:proofErr w:type="spellEnd"/>
      <w:r>
        <w:rPr>
          <w:sz w:val="24"/>
          <w:szCs w:val="24"/>
        </w:rPr>
        <w:t xml:space="preserve"> 17.12.2015, “</w:t>
      </w:r>
      <w:proofErr w:type="spellStart"/>
      <w:r>
        <w:rPr>
          <w:sz w:val="24"/>
          <w:szCs w:val="24"/>
        </w:rPr>
        <w:t>Për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vetëqeverisjen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vendore</w:t>
      </w:r>
      <w:proofErr w:type="spellEnd"/>
      <w:r>
        <w:rPr>
          <w:sz w:val="24"/>
          <w:szCs w:val="24"/>
        </w:rPr>
        <w:t xml:space="preserve">”,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ndryshuar</w:t>
      </w:r>
      <w:proofErr w:type="spellEnd"/>
      <w:r>
        <w:rPr>
          <w:sz w:val="24"/>
          <w:szCs w:val="24"/>
        </w:rPr>
        <w:t>.</w:t>
      </w:r>
    </w:p>
    <w:p w:rsidR="00A61673" w:rsidRDefault="00A61673">
      <w:pPr>
        <w:spacing w:line="276" w:lineRule="auto"/>
        <w:ind w:left="630"/>
        <w:jc w:val="both"/>
        <w:rPr>
          <w:sz w:val="24"/>
          <w:szCs w:val="24"/>
        </w:rPr>
      </w:pPr>
    </w:p>
    <w:p w:rsidR="00D67B15" w:rsidRDefault="00D67B15">
      <w:pPr>
        <w:spacing w:line="276" w:lineRule="auto"/>
        <w:ind w:left="630"/>
        <w:jc w:val="both"/>
        <w:rPr>
          <w:sz w:val="24"/>
          <w:szCs w:val="24"/>
        </w:rPr>
      </w:pPr>
    </w:p>
    <w:p w:rsidR="00D67B15" w:rsidRDefault="00D67B15">
      <w:pPr>
        <w:spacing w:line="276" w:lineRule="auto"/>
        <w:ind w:left="630"/>
        <w:jc w:val="both"/>
        <w:rPr>
          <w:sz w:val="24"/>
          <w:szCs w:val="24"/>
        </w:rPr>
      </w:pPr>
    </w:p>
    <w:p w:rsidR="00D67B15" w:rsidRDefault="00D67B15">
      <w:pPr>
        <w:spacing w:line="276" w:lineRule="auto"/>
        <w:ind w:left="630"/>
        <w:jc w:val="both"/>
        <w:rPr>
          <w:sz w:val="24"/>
          <w:szCs w:val="24"/>
        </w:rPr>
      </w:pPr>
    </w:p>
    <w:p w:rsidR="00D67B15" w:rsidRDefault="00D67B15">
      <w:pPr>
        <w:spacing w:line="276" w:lineRule="auto"/>
        <w:ind w:left="630"/>
        <w:jc w:val="both"/>
        <w:rPr>
          <w:sz w:val="24"/>
          <w:szCs w:val="24"/>
        </w:rPr>
      </w:pPr>
    </w:p>
    <w:p w:rsidR="00D67B15" w:rsidRDefault="00D67B15">
      <w:pPr>
        <w:spacing w:line="276" w:lineRule="auto"/>
        <w:ind w:left="630"/>
        <w:jc w:val="both"/>
        <w:rPr>
          <w:sz w:val="24"/>
          <w:szCs w:val="24"/>
        </w:rPr>
      </w:pPr>
    </w:p>
    <w:p w:rsidR="00D67B15" w:rsidRDefault="00D67B15">
      <w:pPr>
        <w:spacing w:line="276" w:lineRule="auto"/>
        <w:ind w:left="630"/>
        <w:jc w:val="both"/>
        <w:rPr>
          <w:sz w:val="24"/>
          <w:szCs w:val="24"/>
        </w:rPr>
      </w:pPr>
    </w:p>
    <w:p w:rsidR="00A61673" w:rsidRDefault="002F215C">
      <w:pPr>
        <w:jc w:val="center"/>
        <w:rPr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                                         </w:t>
      </w:r>
      <w:r>
        <w:rPr>
          <w:b/>
          <w:sz w:val="24"/>
          <w:szCs w:val="24"/>
        </w:rPr>
        <w:t>KRYETAR</w:t>
      </w:r>
    </w:p>
    <w:p w:rsidR="00A61673" w:rsidRDefault="002F215C">
      <w:pPr>
        <w:jc w:val="center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</w:t>
      </w:r>
      <w:bookmarkStart w:id="0" w:name="_GoBack"/>
      <w:bookmarkEnd w:id="0"/>
      <w:r>
        <w:rPr>
          <w:rFonts w:eastAsia="Times New Roman"/>
          <w:sz w:val="24"/>
          <w:szCs w:val="24"/>
        </w:rPr>
        <w:t xml:space="preserve">                                             </w:t>
      </w:r>
      <w:r>
        <w:rPr>
          <w:sz w:val="24"/>
          <w:szCs w:val="24"/>
        </w:rPr>
        <w:t>___________</w:t>
      </w:r>
    </w:p>
    <w:p w:rsidR="00A61673" w:rsidRDefault="002F215C">
      <w:pPr>
        <w:jc w:val="center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                             </w:t>
      </w:r>
      <w:r>
        <w:rPr>
          <w:rFonts w:eastAsia="Times New Roman"/>
          <w:b/>
          <w:sz w:val="24"/>
          <w:szCs w:val="24"/>
        </w:rPr>
        <w:t xml:space="preserve">                                          </w:t>
      </w:r>
      <w:proofErr w:type="spellStart"/>
      <w:r>
        <w:rPr>
          <w:b/>
          <w:sz w:val="24"/>
          <w:szCs w:val="24"/>
        </w:rPr>
        <w:t>Ervis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Moçka</w:t>
      </w:r>
      <w:proofErr w:type="spellEnd"/>
    </w:p>
    <w:p w:rsidR="00A61673" w:rsidRDefault="00A61673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D67B15" w:rsidRDefault="00D67B15">
      <w:pPr>
        <w:jc w:val="center"/>
        <w:rPr>
          <w:b/>
          <w:sz w:val="24"/>
          <w:szCs w:val="24"/>
        </w:rPr>
      </w:pPr>
    </w:p>
    <w:p w:rsidR="00A61673" w:rsidRDefault="00A61673">
      <w:pPr>
        <w:jc w:val="center"/>
        <w:rPr>
          <w:b/>
          <w:sz w:val="24"/>
          <w:szCs w:val="24"/>
        </w:rPr>
      </w:pPr>
    </w:p>
    <w:p w:rsidR="00A61673" w:rsidRDefault="002F215C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>Shpallur nga Prefekti i Qarkut Vlorë me shkresë Nr. ______Prot., datë ____/____/ 2026</w:t>
      </w:r>
    </w:p>
    <w:p w:rsidR="00A61673" w:rsidRDefault="00A61673">
      <w:pPr>
        <w:rPr>
          <w:b/>
          <w:sz w:val="22"/>
          <w:szCs w:val="22"/>
          <w:lang w:val="it-IT"/>
        </w:rPr>
      </w:pPr>
    </w:p>
    <w:sectPr w:rsidR="00A61673" w:rsidSect="00D67B15">
      <w:headerReference w:type="default" r:id="rId7"/>
      <w:footerReference w:type="default" r:id="rId8"/>
      <w:pgSz w:w="11906" w:h="16838"/>
      <w:pgMar w:top="1134" w:right="1701" w:bottom="1134" w:left="1701" w:header="283" w:footer="567" w:gutter="0"/>
      <w:cols w:space="720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215C" w:rsidRDefault="002F215C">
      <w:r>
        <w:separator/>
      </w:r>
    </w:p>
  </w:endnote>
  <w:endnote w:type="continuationSeparator" w:id="0">
    <w:p w:rsidR="002F215C" w:rsidRDefault="002F2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S Mincho;MS Goth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673" w:rsidRDefault="002F215C">
    <w:pPr>
      <w:pBdr>
        <w:top w:val="single" w:sz="4" w:space="1" w:color="000000"/>
      </w:pBdr>
      <w:tabs>
        <w:tab w:val="center" w:pos="4513"/>
        <w:tab w:val="right" w:pos="9026"/>
      </w:tabs>
      <w:rPr>
        <w:i/>
        <w:color w:val="0000FF"/>
        <w:sz w:val="16"/>
        <w:szCs w:val="16"/>
        <w:u w:val="single"/>
      </w:rPr>
    </w:pPr>
    <w:proofErr w:type="spellStart"/>
    <w:r>
      <w:rPr>
        <w:b/>
        <w:i/>
        <w:color w:val="000000"/>
        <w:sz w:val="16"/>
        <w:szCs w:val="16"/>
      </w:rPr>
      <w:t>Adresa</w:t>
    </w:r>
    <w:proofErr w:type="spellEnd"/>
    <w:r>
      <w:rPr>
        <w:b/>
        <w:i/>
        <w:color w:val="000000"/>
        <w:sz w:val="16"/>
        <w:szCs w:val="16"/>
      </w:rPr>
      <w:t>:</w:t>
    </w:r>
    <w:r>
      <w:rPr>
        <w:i/>
        <w:color w:val="000000"/>
        <w:sz w:val="16"/>
        <w:szCs w:val="16"/>
      </w:rPr>
      <w:t xml:space="preserve"> </w:t>
    </w:r>
    <w:proofErr w:type="spellStart"/>
    <w:r>
      <w:rPr>
        <w:i/>
        <w:color w:val="000000"/>
        <w:sz w:val="16"/>
        <w:szCs w:val="16"/>
      </w:rPr>
      <w:t>Këshilli</w:t>
    </w:r>
    <w:proofErr w:type="spellEnd"/>
    <w:r>
      <w:rPr>
        <w:i/>
        <w:color w:val="000000"/>
        <w:sz w:val="16"/>
        <w:szCs w:val="16"/>
      </w:rPr>
      <w:t xml:space="preserve"> </w:t>
    </w:r>
    <w:proofErr w:type="spellStart"/>
    <w:r>
      <w:rPr>
        <w:i/>
        <w:color w:val="000000"/>
        <w:sz w:val="16"/>
        <w:szCs w:val="16"/>
      </w:rPr>
      <w:t>i</w:t>
    </w:r>
    <w:proofErr w:type="spellEnd"/>
    <w:r>
      <w:rPr>
        <w:i/>
        <w:color w:val="000000"/>
        <w:sz w:val="16"/>
        <w:szCs w:val="16"/>
      </w:rPr>
      <w:t xml:space="preserve"> </w:t>
    </w:r>
    <w:proofErr w:type="spellStart"/>
    <w:r>
      <w:rPr>
        <w:i/>
        <w:color w:val="000000"/>
        <w:sz w:val="16"/>
        <w:szCs w:val="16"/>
      </w:rPr>
      <w:t>Qarkut</w:t>
    </w:r>
    <w:proofErr w:type="spellEnd"/>
    <w:r>
      <w:rPr>
        <w:i/>
        <w:color w:val="000000"/>
        <w:sz w:val="16"/>
        <w:szCs w:val="16"/>
      </w:rPr>
      <w:t xml:space="preserve"> </w:t>
    </w:r>
    <w:proofErr w:type="spellStart"/>
    <w:r>
      <w:rPr>
        <w:i/>
        <w:color w:val="000000"/>
        <w:sz w:val="16"/>
        <w:szCs w:val="16"/>
      </w:rPr>
      <w:t>Vlorë</w:t>
    </w:r>
    <w:proofErr w:type="spellEnd"/>
    <w:r>
      <w:rPr>
        <w:i/>
        <w:color w:val="000000"/>
        <w:sz w:val="16"/>
        <w:szCs w:val="16"/>
      </w:rPr>
      <w:t xml:space="preserve"> </w:t>
    </w:r>
    <w:r>
      <w:rPr>
        <w:i/>
        <w:color w:val="000000"/>
        <w:sz w:val="16"/>
        <w:szCs w:val="16"/>
      </w:rPr>
      <w:tab/>
      <w:t xml:space="preserve">                                                                                                         Web </w:t>
    </w:r>
    <w:proofErr w:type="gramStart"/>
    <w:r>
      <w:rPr>
        <w:i/>
        <w:color w:val="000000"/>
        <w:sz w:val="16"/>
        <w:szCs w:val="16"/>
      </w:rPr>
      <w:t>site :</w:t>
    </w:r>
    <w:proofErr w:type="gramEnd"/>
    <w:r>
      <w:rPr>
        <w:i/>
        <w:color w:val="000000"/>
        <w:sz w:val="16"/>
        <w:szCs w:val="16"/>
      </w:rPr>
      <w:t xml:space="preserve"> www.qarkuvlore.gov.al                                                                         </w:t>
    </w:r>
    <w:r>
      <w:rPr>
        <w:i/>
        <w:color w:val="000000"/>
        <w:sz w:val="16"/>
        <w:szCs w:val="16"/>
      </w:rPr>
      <w:t xml:space="preserve">                                   </w:t>
    </w:r>
    <w:proofErr w:type="spellStart"/>
    <w:r>
      <w:rPr>
        <w:i/>
        <w:color w:val="000000"/>
        <w:sz w:val="16"/>
        <w:szCs w:val="16"/>
      </w:rPr>
      <w:t>Pallati</w:t>
    </w:r>
    <w:proofErr w:type="spellEnd"/>
    <w:r>
      <w:rPr>
        <w:i/>
        <w:color w:val="000000"/>
        <w:sz w:val="16"/>
        <w:szCs w:val="16"/>
      </w:rPr>
      <w:t xml:space="preserve"> </w:t>
    </w:r>
    <w:proofErr w:type="spellStart"/>
    <w:r>
      <w:rPr>
        <w:i/>
        <w:color w:val="000000"/>
        <w:sz w:val="16"/>
        <w:szCs w:val="16"/>
      </w:rPr>
      <w:t>i</w:t>
    </w:r>
    <w:proofErr w:type="spellEnd"/>
    <w:r>
      <w:rPr>
        <w:i/>
        <w:color w:val="000000"/>
        <w:sz w:val="16"/>
        <w:szCs w:val="16"/>
      </w:rPr>
      <w:t xml:space="preserve"> </w:t>
    </w:r>
    <w:proofErr w:type="spellStart"/>
    <w:r>
      <w:rPr>
        <w:i/>
        <w:color w:val="000000"/>
        <w:sz w:val="16"/>
        <w:szCs w:val="16"/>
      </w:rPr>
      <w:t>Kulturës</w:t>
    </w:r>
    <w:proofErr w:type="spellEnd"/>
    <w:r>
      <w:rPr>
        <w:i/>
        <w:color w:val="000000"/>
        <w:sz w:val="16"/>
        <w:szCs w:val="16"/>
      </w:rPr>
      <w:t xml:space="preserve"> “</w:t>
    </w:r>
    <w:proofErr w:type="spellStart"/>
    <w:r>
      <w:rPr>
        <w:i/>
        <w:color w:val="000000"/>
        <w:sz w:val="16"/>
        <w:szCs w:val="16"/>
      </w:rPr>
      <w:t>Labëria</w:t>
    </w:r>
    <w:proofErr w:type="spellEnd"/>
    <w:r>
      <w:rPr>
        <w:i/>
        <w:color w:val="000000"/>
        <w:sz w:val="16"/>
        <w:szCs w:val="16"/>
      </w:rPr>
      <w:t>,”</w:t>
    </w:r>
    <w:r>
      <w:rPr>
        <w:b/>
        <w:i/>
        <w:sz w:val="16"/>
        <w:szCs w:val="16"/>
      </w:rPr>
      <w:t xml:space="preserve">                                                                                                               </w:t>
    </w:r>
    <w:r>
      <w:rPr>
        <w:b/>
        <w:i/>
        <w:color w:val="000000"/>
        <w:sz w:val="16"/>
        <w:szCs w:val="16"/>
      </w:rPr>
      <w:t xml:space="preserve">E-mail: </w:t>
    </w:r>
    <w:hyperlink r:id="rId1">
      <w:r>
        <w:rPr>
          <w:rStyle w:val="Hyperlink"/>
          <w:i/>
          <w:sz w:val="16"/>
          <w:szCs w:val="16"/>
        </w:rPr>
        <w:t>info@qarkuvlore.gov.al</w:t>
      </w:r>
    </w:hyperlink>
    <w:r>
      <w:rPr>
        <w:noProof/>
        <w:lang w:val="en-US" w:eastAsia="en-US"/>
      </w:rPr>
      <mc:AlternateContent>
        <mc:Choice Requires="wps">
          <w:drawing>
            <wp:anchor distT="0" distB="0" distL="0" distR="0" simplePos="0" relativeHeight="25165056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3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A61673" w:rsidRDefault="00A61673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-50.05pt;margin-top:.05pt;width:1.15pt;height:11.55pt;z-index:25165056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" o:allowincell="f" stroked="f">
              <v:fill opacity="0"/>
              <v:textbox inset="0,0,0,0">
                <w:txbxContent>
                  <w:p w:rsidR="00A61673" w:rsidRDefault="00A61673">
                    <w:pPr>
                      <w:pStyle w:val="Footer"/>
                      <w:rPr>
                        <w:rStyle w:val="PageNumber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:rsidR="00A61673" w:rsidRDefault="002F215C">
    <w:pPr>
      <w:pBdr>
        <w:top w:val="single" w:sz="4" w:space="1" w:color="000000"/>
      </w:pBdr>
      <w:tabs>
        <w:tab w:val="center" w:pos="4513"/>
        <w:tab w:val="right" w:pos="9026"/>
      </w:tabs>
    </w:pPr>
    <w:proofErr w:type="spellStart"/>
    <w:r>
      <w:rPr>
        <w:i/>
        <w:color w:val="0000FF"/>
        <w:sz w:val="16"/>
        <w:szCs w:val="16"/>
      </w:rPr>
      <w:t>Vlorë</w:t>
    </w:r>
    <w:proofErr w:type="spellEnd"/>
    <w:r>
      <w:rPr>
        <w:i/>
        <w:color w:val="0000FF"/>
        <w:sz w:val="16"/>
        <w:szCs w:val="16"/>
      </w:rPr>
      <w:t xml:space="preserve"> (Al)</w:t>
    </w:r>
    <w:r>
      <w:rPr>
        <w:b/>
        <w:i/>
        <w:sz w:val="16"/>
        <w:szCs w:val="16"/>
      </w:rPr>
      <w:t xml:space="preserve">           </w:t>
    </w: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215C" w:rsidRDefault="002F215C">
      <w:r>
        <w:separator/>
      </w:r>
    </w:p>
  </w:footnote>
  <w:footnote w:type="continuationSeparator" w:id="0">
    <w:p w:rsidR="002F215C" w:rsidRDefault="002F21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673" w:rsidRDefault="002F215C">
    <w:pPr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251677184" behindDoc="1" locked="0" layoutInCell="0" allowOverlap="1">
          <wp:simplePos x="0" y="0"/>
          <wp:positionH relativeFrom="margin">
            <wp:posOffset>2412365</wp:posOffset>
          </wp:positionH>
          <wp:positionV relativeFrom="paragraph">
            <wp:posOffset>-46990</wp:posOffset>
          </wp:positionV>
          <wp:extent cx="582930" cy="791845"/>
          <wp:effectExtent l="0" t="0" r="0" b="0"/>
          <wp:wrapNone/>
          <wp:docPr id="1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4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9" t="-21" r="-29" b="-21"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791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673" w:rsidRDefault="00A61673">
    <w:pPr>
      <w:jc w:val="center"/>
    </w:pPr>
  </w:p>
  <w:p w:rsidR="00A61673" w:rsidRDefault="002F215C">
    <w:pPr>
      <w:jc w:val="center"/>
      <w:rPr>
        <w:lang w:val="en-US" w:eastAsia="en-US"/>
      </w:rPr>
    </w:pPr>
    <w:r>
      <w:rPr>
        <w:noProof/>
        <w:lang w:val="en-US" w:eastAsia="en-US"/>
      </w:rPr>
      <w:drawing>
        <wp:anchor distT="0" distB="0" distL="114935" distR="114935" simplePos="0" relativeHeight="251663872" behindDoc="1" locked="0" layoutInCell="0" allowOverlap="1">
          <wp:simplePos x="0" y="0"/>
          <wp:positionH relativeFrom="margin">
            <wp:posOffset>-1196975</wp:posOffset>
          </wp:positionH>
          <wp:positionV relativeFrom="paragraph">
            <wp:posOffset>239395</wp:posOffset>
          </wp:positionV>
          <wp:extent cx="7764780" cy="46355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2" t="-420" r="-2" b="-420"/>
                  <a:stretch>
                    <a:fillRect/>
                  </a:stretch>
                </pic:blipFill>
                <pic:spPr bwMode="auto">
                  <a:xfrm>
                    <a:off x="0" y="0"/>
                    <a:ext cx="7764780" cy="46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673" w:rsidRDefault="00A61673">
    <w:pPr>
      <w:jc w:val="center"/>
    </w:pPr>
  </w:p>
  <w:p w:rsidR="00A61673" w:rsidRDefault="00A61673"/>
  <w:p w:rsidR="00A61673" w:rsidRDefault="002F215C">
    <w:pPr>
      <w:jc w:val="center"/>
      <w:rPr>
        <w:rFonts w:eastAsia="Garamond"/>
        <w:b/>
        <w:sz w:val="24"/>
        <w:szCs w:val="24"/>
      </w:rPr>
    </w:pPr>
    <w:proofErr w:type="gramStart"/>
    <w:r>
      <w:rPr>
        <w:rFonts w:eastAsia="Garamond"/>
        <w:b/>
        <w:sz w:val="24"/>
        <w:szCs w:val="24"/>
      </w:rPr>
      <w:t>REPUBLIKA  E</w:t>
    </w:r>
    <w:proofErr w:type="gramEnd"/>
    <w:r>
      <w:rPr>
        <w:rFonts w:eastAsia="Garamond"/>
        <w:b/>
        <w:sz w:val="24"/>
        <w:szCs w:val="24"/>
      </w:rPr>
      <w:t xml:space="preserve">  SHQIPËRISË</w:t>
    </w:r>
  </w:p>
  <w:p w:rsidR="00A61673" w:rsidRDefault="002F215C">
    <w:pPr>
      <w:jc w:val="center"/>
      <w:rPr>
        <w:rFonts w:eastAsia="Garamond"/>
        <w:b/>
        <w:sz w:val="24"/>
        <w:szCs w:val="24"/>
      </w:rPr>
    </w:pPr>
    <w:r>
      <w:rPr>
        <w:rFonts w:eastAsia="Garamond"/>
        <w:b/>
        <w:sz w:val="24"/>
        <w:szCs w:val="24"/>
      </w:rPr>
      <w:t xml:space="preserve">KËSHILLI I </w:t>
    </w:r>
    <w:r>
      <w:rPr>
        <w:rFonts w:eastAsia="Garamond"/>
        <w:b/>
        <w:sz w:val="24"/>
        <w:szCs w:val="24"/>
      </w:rPr>
      <w:t>QARKUT VLORË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564BD"/>
    <w:multiLevelType w:val="multilevel"/>
    <w:tmpl w:val="C5863928"/>
    <w:lvl w:ilvl="0">
      <w:start w:val="1"/>
      <w:numFmt w:val="decimal"/>
      <w:lvlText w:val="%1."/>
      <w:lvlJc w:val="left"/>
      <w:pPr>
        <w:tabs>
          <w:tab w:val="num" w:pos="0"/>
        </w:tabs>
        <w:ind w:left="630" w:hanging="360"/>
      </w:pPr>
      <w:rPr>
        <w:rFonts w:ascii="Times New Roman" w:hAnsi="Times New Roman" w:cs="Times New Roman"/>
        <w:b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105852"/>
    <w:multiLevelType w:val="multilevel"/>
    <w:tmpl w:val="056C4F72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673"/>
    <w:rsid w:val="000707B8"/>
    <w:rsid w:val="002F215C"/>
    <w:rsid w:val="00A61673"/>
    <w:rsid w:val="00D6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2D9DF2-3BF8-4E7E-BF21-6629A6679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MS Mincho;MS Gothic" w:hAnsi="Times New Roman" w:cs="Times New Roman"/>
      <w:sz w:val="20"/>
      <w:szCs w:val="20"/>
      <w:lang w:val="en-GB" w:bidi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firstLine="720"/>
      <w:jc w:val="both"/>
      <w:outlineLvl w:val="0"/>
    </w:pPr>
    <w:rPr>
      <w:b/>
      <w:sz w:val="26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qFormat/>
  </w:style>
  <w:style w:type="character" w:customStyle="1" w:styleId="WW8Num3z2">
    <w:name w:val="WW8Num3z2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Times New Roman" w:hAnsi="Times New Roman" w:cs="Times New Roman"/>
      <w:b/>
      <w:sz w:val="24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b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qFormat/>
    <w:rPr>
      <w:sz w:val="16"/>
      <w:szCs w:val="16"/>
    </w:rPr>
  </w:style>
  <w:style w:type="character" w:customStyle="1" w:styleId="FootnoteTextChar">
    <w:name w:val="Footnote Text Char"/>
    <w:qFormat/>
    <w:rPr>
      <w:rFonts w:eastAsia="Times New Roman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jc w:val="center"/>
    </w:pPr>
    <w:rPr>
      <w:b/>
      <w:bCs/>
      <w:sz w:val="24"/>
      <w:szCs w:val="24"/>
      <w:u w:val="single"/>
      <w:lang w:val="sq-AL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next w:val="Normal"/>
    <w:qFormat/>
    <w:rPr>
      <w:rFonts w:eastAsia="Times New Roman"/>
      <w:b/>
      <w:sz w:val="24"/>
      <w:szCs w:val="24"/>
      <w:lang w:val="en-US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odyTextIndent">
    <w:name w:val="Body Text Indent"/>
    <w:basedOn w:val="Normal"/>
    <w:pPr>
      <w:ind w:firstLine="720"/>
      <w:jc w:val="both"/>
    </w:pPr>
    <w:rPr>
      <w:sz w:val="26"/>
    </w:rPr>
  </w:style>
  <w:style w:type="paragraph" w:styleId="BodyText2">
    <w:name w:val="Body Text 2"/>
    <w:basedOn w:val="Normal"/>
    <w:qFormat/>
    <w:pPr>
      <w:jc w:val="both"/>
    </w:pPr>
    <w:rPr>
      <w:sz w:val="26"/>
    </w:rPr>
  </w:style>
  <w:style w:type="paragraph" w:styleId="BodyTextIndent2">
    <w:name w:val="Body Text Indent 2"/>
    <w:basedOn w:val="Normal"/>
    <w:qFormat/>
    <w:pPr>
      <w:ind w:left="720"/>
      <w:jc w:val="both"/>
    </w:pPr>
    <w:rPr>
      <w:sz w:val="26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Paragrafi">
    <w:name w:val="Paragrafi"/>
    <w:qFormat/>
    <w:pPr>
      <w:widowControl w:val="0"/>
      <w:ind w:firstLine="720"/>
      <w:jc w:val="both"/>
    </w:pPr>
    <w:rPr>
      <w:rFonts w:ascii="CG Times" w:eastAsia="MS Mincho;MS Gothic" w:hAnsi="CG Times" w:cs="CG Times"/>
      <w:sz w:val="22"/>
      <w:szCs w:val="20"/>
      <w:lang w:bidi="ar-SA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BodyText"/>
    <w:qFormat/>
    <w:pPr>
      <w:jc w:val="center"/>
    </w:pPr>
    <w:rPr>
      <w:rFonts w:eastAsia="Times New Roman"/>
      <w:b/>
      <w:bCs/>
      <w:sz w:val="24"/>
      <w:szCs w:val="24"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eastAsia="Times New Roman"/>
      <w:color w:val="000000"/>
      <w:sz w:val="24"/>
      <w:lang w:val="en-US"/>
    </w:rPr>
  </w:style>
  <w:style w:type="paragraph" w:customStyle="1" w:styleId="Char">
    <w:name w:val="Char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styleId="CommentText">
    <w:name w:val="annotation text"/>
    <w:basedOn w:val="Normal"/>
    <w:qFormat/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paragraph" w:styleId="FootnoteText">
    <w:name w:val="footnote text"/>
    <w:basedOn w:val="Normal"/>
    <w:rPr>
      <w:rFonts w:eastAsia="Times New Roman"/>
      <w:lang w:val="en-US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CharCharCharCharCharCharCharCharChar">
    <w:name w:val="Char Char Char Char Char Char Char Char Char"/>
    <w:basedOn w:val="Normal"/>
    <w:qFormat/>
    <w:pPr>
      <w:spacing w:after="160" w:line="240" w:lineRule="exact"/>
    </w:pPr>
    <w:rPr>
      <w:rFonts w:ascii="Tahoma" w:hAnsi="Tahoma" w:cs="Tahoma"/>
      <w:lang w:val="sq-AL"/>
    </w:rPr>
  </w:style>
  <w:style w:type="paragraph" w:customStyle="1" w:styleId="Char2">
    <w:name w:val="Char2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customStyle="1" w:styleId="CharCharCharCharCharCharCharChar1CharCharCharChar">
    <w:name w:val="Char Char Char Char Char Char Char Char1 Char Char Char Char"/>
    <w:basedOn w:val="Normal"/>
    <w:qFormat/>
    <w:pPr>
      <w:spacing w:after="160" w:line="240" w:lineRule="exact"/>
    </w:pPr>
    <w:rPr>
      <w:rFonts w:ascii="Tahoma" w:hAnsi="Tahoma" w:cs="Tahoma"/>
      <w:lang w:val="en-US"/>
    </w:rPr>
  </w:style>
  <w:style w:type="paragraph" w:styleId="NoSpacing">
    <w:name w:val="No Spacing"/>
    <w:qFormat/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qarkuvlore.gov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Qarku</cp:lastModifiedBy>
  <cp:revision>3</cp:revision>
  <dcterms:created xsi:type="dcterms:W3CDTF">2026-09-27T08:24:00Z</dcterms:created>
  <dcterms:modified xsi:type="dcterms:W3CDTF">2026-09-27T08:25:00Z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2025-09-26T10:59:00Z</dcterms:created>
  <dc:creator>/</dc:creator>
  <dc:description/>
  <cp:keywords/>
  <dc:language>en-US</dc:language>
  <cp:lastModifiedBy>Qarku</cp:lastModifiedBy>
  <cp:lastPrinted>2025-09-26T11:01:00Z</cp:lastPrinted>
  <dcterms:modified xsi:type="dcterms:W3CDTF">2026-09-27T10:18:00Z</dcterms:modified>
  <cp:revision>6</cp:revision>
  <dc:subject/>
  <dc:title/>
</cp:coreProperties>
</file>